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C" w:rsidRDefault="009762DB" w:rsidP="009762DB">
      <w:pPr>
        <w:rPr>
          <w:rFonts w:ascii="Times New Roman" w:hAnsi="Times New Roman" w:cs="Times New Roman"/>
          <w:b/>
          <w:sz w:val="28"/>
          <w:szCs w:val="28"/>
        </w:rPr>
      </w:pPr>
      <w:r w:rsidRPr="009762D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 клуба  « Умники и умницы»</w:t>
      </w:r>
    </w:p>
    <w:p w:rsidR="00B539D3" w:rsidRPr="00B539D3" w:rsidRDefault="00B539D3" w:rsidP="00B53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9D3">
        <w:rPr>
          <w:rFonts w:ascii="Times New Roman" w:hAnsi="Times New Roman" w:cs="Times New Roman"/>
          <w:sz w:val="28"/>
          <w:szCs w:val="28"/>
        </w:rPr>
        <w:t>«Научн</w:t>
      </w:r>
      <w:proofErr w:type="gramStart"/>
      <w:r w:rsidRPr="00B539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39D3">
        <w:rPr>
          <w:rFonts w:ascii="Times New Roman" w:hAnsi="Times New Roman" w:cs="Times New Roman"/>
          <w:sz w:val="28"/>
          <w:szCs w:val="28"/>
        </w:rPr>
        <w:t xml:space="preserve"> познавательное направление»</w:t>
      </w:r>
    </w:p>
    <w:p w:rsidR="009762DB" w:rsidRDefault="009762DB" w:rsidP="00976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2DB">
        <w:rPr>
          <w:rFonts w:ascii="Times New Roman" w:hAnsi="Times New Roman" w:cs="Times New Roman"/>
          <w:b/>
          <w:sz w:val="32"/>
          <w:szCs w:val="32"/>
        </w:rPr>
        <w:t>1-4 классов</w:t>
      </w:r>
    </w:p>
    <w:p w:rsidR="009762DB" w:rsidRPr="005478E1" w:rsidRDefault="009762DB" w:rsidP="009762DB">
      <w:pPr>
        <w:rPr>
          <w:rFonts w:ascii="Times New Roman" w:hAnsi="Times New Roman" w:cs="Times New Roman"/>
          <w:b/>
          <w:sz w:val="32"/>
          <w:szCs w:val="32"/>
        </w:rPr>
      </w:pPr>
      <w:r w:rsidRPr="005478E1">
        <w:rPr>
          <w:rFonts w:ascii="Times New Roman" w:hAnsi="Times New Roman" w:cs="Times New Roman"/>
          <w:b/>
          <w:sz w:val="32"/>
          <w:szCs w:val="32"/>
        </w:rPr>
        <w:t>1 класс</w:t>
      </w:r>
    </w:p>
    <w:tbl>
      <w:tblPr>
        <w:tblStyle w:val="a3"/>
        <w:tblW w:w="0" w:type="auto"/>
        <w:tblLook w:val="04A0"/>
      </w:tblPr>
      <w:tblGrid>
        <w:gridCol w:w="1526"/>
        <w:gridCol w:w="5812"/>
        <w:gridCol w:w="2233"/>
      </w:tblGrid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занятия </w:t>
            </w:r>
          </w:p>
        </w:tc>
        <w:tc>
          <w:tcPr>
            <w:tcW w:w="5812" w:type="dxa"/>
          </w:tcPr>
          <w:p w:rsidR="009762DB" w:rsidRDefault="009762DB" w:rsidP="00976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106D7C" w:rsidRDefault="00106D7C" w:rsidP="009762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Развиваем способности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Дата проведения</w:t>
            </w: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памяти, мышления. Графический диктант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урок)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Графический диктант.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9762DB" w:rsidRPr="009762DB" w:rsidRDefault="009762DB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06D7C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способностей совершенствование мыслительных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6D7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2DB" w:rsidTr="009762DB">
        <w:tc>
          <w:tcPr>
            <w:tcW w:w="1526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9762DB" w:rsidRPr="00106D7C" w:rsidRDefault="00106D7C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2233" w:type="dxa"/>
          </w:tcPr>
          <w:p w:rsidR="009762DB" w:rsidRDefault="009762DB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Графические диктанты.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Развитие мышления.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перекладываю спичек. Рисуем по образцу.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812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6F669A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перекладываю спичек. Рисуем по образцу.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812" w:type="dxa"/>
          </w:tcPr>
          <w:p w:rsidR="00106D7C" w:rsidRDefault="00122F03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D7C" w:rsidTr="009762DB">
        <w:tc>
          <w:tcPr>
            <w:tcW w:w="1526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812" w:type="dxa"/>
          </w:tcPr>
          <w:p w:rsidR="00106D7C" w:rsidRDefault="005478E1" w:rsidP="0097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памяти, мышления на конец учебного года.</w:t>
            </w:r>
          </w:p>
        </w:tc>
        <w:tc>
          <w:tcPr>
            <w:tcW w:w="2233" w:type="dxa"/>
          </w:tcPr>
          <w:p w:rsidR="00106D7C" w:rsidRDefault="00106D7C" w:rsidP="009762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4D55" w:rsidRDefault="00DF4D55" w:rsidP="00DF4D55">
      <w:pPr>
        <w:rPr>
          <w:rFonts w:ascii="Times New Roman" w:hAnsi="Times New Roman" w:cs="Times New Roman"/>
          <w:b/>
          <w:sz w:val="28"/>
          <w:szCs w:val="28"/>
        </w:rPr>
      </w:pPr>
    </w:p>
    <w:p w:rsidR="00DF4D55" w:rsidRDefault="00DF4D55" w:rsidP="00DF4D55">
      <w:pPr>
        <w:rPr>
          <w:rFonts w:ascii="Times New Roman" w:hAnsi="Times New Roman" w:cs="Times New Roman"/>
          <w:b/>
          <w:sz w:val="28"/>
          <w:szCs w:val="28"/>
        </w:rPr>
      </w:pPr>
    </w:p>
    <w:p w:rsidR="00DF4D55" w:rsidRPr="009762DB" w:rsidRDefault="00DF4D55" w:rsidP="00DF4D55">
      <w:pPr>
        <w:rPr>
          <w:rFonts w:ascii="Times New Roman" w:hAnsi="Times New Roman" w:cs="Times New Roman"/>
          <w:b/>
          <w:sz w:val="28"/>
          <w:szCs w:val="28"/>
        </w:rPr>
      </w:pPr>
      <w:r w:rsidRPr="009762D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 клуба  « Умники и умницы»</w:t>
      </w:r>
    </w:p>
    <w:p w:rsidR="009762DB" w:rsidRDefault="009762DB" w:rsidP="009762DB">
      <w:pPr>
        <w:rPr>
          <w:rFonts w:ascii="Times New Roman" w:hAnsi="Times New Roman" w:cs="Times New Roman"/>
          <w:sz w:val="32"/>
          <w:szCs w:val="32"/>
        </w:rPr>
      </w:pPr>
    </w:p>
    <w:p w:rsidR="009762DB" w:rsidRDefault="005478E1" w:rsidP="009762DB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8E1">
        <w:rPr>
          <w:rFonts w:ascii="Times New Roman" w:hAnsi="Times New Roman" w:cs="Times New Roman"/>
          <w:b/>
          <w:sz w:val="32"/>
          <w:szCs w:val="32"/>
        </w:rPr>
        <w:t>2 класс</w:t>
      </w:r>
    </w:p>
    <w:tbl>
      <w:tblPr>
        <w:tblStyle w:val="a3"/>
        <w:tblW w:w="0" w:type="auto"/>
        <w:tblLook w:val="04A0"/>
      </w:tblPr>
      <w:tblGrid>
        <w:gridCol w:w="1526"/>
        <w:gridCol w:w="5812"/>
        <w:gridCol w:w="2233"/>
      </w:tblGrid>
      <w:tr w:rsidR="005478E1" w:rsidTr="005478E1">
        <w:tc>
          <w:tcPr>
            <w:tcW w:w="1526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занятия</w:t>
            </w:r>
          </w:p>
        </w:tc>
        <w:tc>
          <w:tcPr>
            <w:tcW w:w="5812" w:type="dxa"/>
          </w:tcPr>
          <w:p w:rsidR="005478E1" w:rsidRDefault="005478E1" w:rsidP="005478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5478E1" w:rsidRDefault="005478E1" w:rsidP="005478E1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Развиваем способности</w:t>
            </w:r>
          </w:p>
        </w:tc>
        <w:tc>
          <w:tcPr>
            <w:tcW w:w="2233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внимания, восприятия, воображения, памяти и мышления.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8E1" w:rsidTr="005478E1">
        <w:tc>
          <w:tcPr>
            <w:tcW w:w="1526" w:type="dxa"/>
          </w:tcPr>
          <w:p w:rsidR="005478E1" w:rsidRP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5478E1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5478E1" w:rsidRDefault="005478E1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68454F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68454F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68454F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68454F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способностей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68454F" w:rsidRPr="00075970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075970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68454F" w:rsidRPr="00075970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аналитических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812" w:type="dxa"/>
          </w:tcPr>
          <w:p w:rsidR="0068454F" w:rsidRPr="00FE317D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FE317D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812" w:type="dxa"/>
          </w:tcPr>
          <w:p w:rsidR="0068454F" w:rsidRPr="00FE317D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68454F" w:rsidRPr="00122F03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812" w:type="dxa"/>
          </w:tcPr>
          <w:p w:rsidR="0068454F" w:rsidRPr="00122F03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812" w:type="dxa"/>
          </w:tcPr>
          <w:p w:rsidR="0068454F" w:rsidRPr="00122F03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812" w:type="dxa"/>
          </w:tcPr>
          <w:p w:rsidR="0068454F" w:rsidRPr="00122F03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54F" w:rsidTr="005478E1">
        <w:tc>
          <w:tcPr>
            <w:tcW w:w="1526" w:type="dxa"/>
          </w:tcPr>
          <w:p w:rsidR="0068454F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812" w:type="dxa"/>
          </w:tcPr>
          <w:p w:rsidR="0068454F" w:rsidRPr="00122F03" w:rsidRDefault="00122F03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развитие внимания, восприятия, воображения, памяти и мышления на конец учебного года.</w:t>
            </w:r>
          </w:p>
        </w:tc>
        <w:tc>
          <w:tcPr>
            <w:tcW w:w="2233" w:type="dxa"/>
          </w:tcPr>
          <w:p w:rsidR="0068454F" w:rsidRDefault="0068454F" w:rsidP="005478E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478E1" w:rsidRDefault="005478E1" w:rsidP="005478E1">
      <w:pPr>
        <w:tabs>
          <w:tab w:val="left" w:pos="2235"/>
        </w:tabs>
        <w:rPr>
          <w:rFonts w:ascii="Times New Roman" w:hAnsi="Times New Roman" w:cs="Times New Roman"/>
          <w:b/>
          <w:sz w:val="32"/>
          <w:szCs w:val="32"/>
        </w:rPr>
      </w:pPr>
    </w:p>
    <w:p w:rsidR="00DF4D55" w:rsidRPr="009762DB" w:rsidRDefault="00DF4D55" w:rsidP="00DF4D55">
      <w:pPr>
        <w:rPr>
          <w:rFonts w:ascii="Times New Roman" w:hAnsi="Times New Roman" w:cs="Times New Roman"/>
          <w:b/>
          <w:sz w:val="28"/>
          <w:szCs w:val="28"/>
        </w:rPr>
      </w:pPr>
      <w:r w:rsidRPr="009762D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 клуба  « Умники и умницы»</w:t>
      </w:r>
    </w:p>
    <w:p w:rsidR="00122F03" w:rsidRDefault="00122F03" w:rsidP="005478E1">
      <w:pPr>
        <w:tabs>
          <w:tab w:val="left" w:pos="2235"/>
        </w:tabs>
        <w:rPr>
          <w:rFonts w:ascii="Times New Roman" w:hAnsi="Times New Roman" w:cs="Times New Roman"/>
          <w:b/>
          <w:sz w:val="32"/>
          <w:szCs w:val="32"/>
        </w:rPr>
      </w:pPr>
    </w:p>
    <w:p w:rsidR="00122F03" w:rsidRDefault="00122F03" w:rsidP="00122F03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Style w:val="a3"/>
        <w:tblW w:w="0" w:type="auto"/>
        <w:tblLook w:val="04A0"/>
      </w:tblPr>
      <w:tblGrid>
        <w:gridCol w:w="1526"/>
        <w:gridCol w:w="5812"/>
        <w:gridCol w:w="2233"/>
      </w:tblGrid>
      <w:tr w:rsidR="00122F03" w:rsidTr="00122F03">
        <w:tc>
          <w:tcPr>
            <w:tcW w:w="1526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занятия</w:t>
            </w:r>
          </w:p>
        </w:tc>
        <w:tc>
          <w:tcPr>
            <w:tcW w:w="5812" w:type="dxa"/>
          </w:tcPr>
          <w:p w:rsidR="00122F03" w:rsidRDefault="00122F03" w:rsidP="00122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122F03" w:rsidRDefault="00122F03" w:rsidP="00122F03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Развиваем способности</w:t>
            </w:r>
          </w:p>
        </w:tc>
        <w:tc>
          <w:tcPr>
            <w:tcW w:w="2233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122F03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122F03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F03" w:rsidTr="00122F03">
        <w:tc>
          <w:tcPr>
            <w:tcW w:w="1526" w:type="dxa"/>
          </w:tcPr>
          <w:p w:rsidR="00122F03" w:rsidRP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122F03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воображение. Развитие наглядно-образного мышления. Ребусы.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122F03" w:rsidRDefault="00122F03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перекладываю спичек.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12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F" w:rsidTr="00122F03">
        <w:tc>
          <w:tcPr>
            <w:tcW w:w="1526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812" w:type="dxa"/>
          </w:tcPr>
          <w:p w:rsidR="00E1575F" w:rsidRDefault="00E30850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2233" w:type="dxa"/>
          </w:tcPr>
          <w:p w:rsidR="00E1575F" w:rsidRDefault="00E1575F" w:rsidP="00122F0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F03" w:rsidRDefault="00122F03" w:rsidP="00122F03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DF4D55" w:rsidRPr="009762DB" w:rsidRDefault="00DF4D55" w:rsidP="00DF4D55">
      <w:pPr>
        <w:rPr>
          <w:rFonts w:ascii="Times New Roman" w:hAnsi="Times New Roman" w:cs="Times New Roman"/>
          <w:b/>
          <w:sz w:val="28"/>
          <w:szCs w:val="28"/>
        </w:rPr>
      </w:pPr>
      <w:r w:rsidRPr="009762D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 клуба  « Умники и умницы»</w:t>
      </w:r>
    </w:p>
    <w:p w:rsidR="00E30850" w:rsidRDefault="00E30850" w:rsidP="00122F03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E30850" w:rsidRDefault="00E30850" w:rsidP="00E3085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850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0" w:type="auto"/>
        <w:tblLook w:val="04A0"/>
      </w:tblPr>
      <w:tblGrid>
        <w:gridCol w:w="1526"/>
        <w:gridCol w:w="5812"/>
        <w:gridCol w:w="2233"/>
      </w:tblGrid>
      <w:tr w:rsidR="00E30850" w:rsidTr="00E30850">
        <w:tc>
          <w:tcPr>
            <w:tcW w:w="1526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занятия</w:t>
            </w:r>
          </w:p>
        </w:tc>
        <w:tc>
          <w:tcPr>
            <w:tcW w:w="5812" w:type="dxa"/>
          </w:tcPr>
          <w:p w:rsidR="00E30850" w:rsidRDefault="00E30850" w:rsidP="00E30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E30850" w:rsidRDefault="00E30850" w:rsidP="00E3085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Развиваем способности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850" w:rsidTr="00E30850">
        <w:tc>
          <w:tcPr>
            <w:tcW w:w="1526" w:type="dxa"/>
          </w:tcPr>
          <w:p w:rsidR="00E30850" w:rsidRP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E30850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перекладыванию спичек.</w:t>
            </w:r>
          </w:p>
        </w:tc>
        <w:tc>
          <w:tcPr>
            <w:tcW w:w="2233" w:type="dxa"/>
          </w:tcPr>
          <w:p w:rsidR="00E30850" w:rsidRDefault="00E30850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812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DF4D5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поиску закономерностей. Развитие умения решать нестандартные задачи. 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поиску закономерностей.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перекладываю спичек.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4B" w:rsidTr="00E30850">
        <w:tc>
          <w:tcPr>
            <w:tcW w:w="1526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812" w:type="dxa"/>
          </w:tcPr>
          <w:p w:rsidR="00F2474B" w:rsidRDefault="006F5885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2233" w:type="dxa"/>
          </w:tcPr>
          <w:p w:rsidR="00F2474B" w:rsidRDefault="00F2474B" w:rsidP="00E3085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850" w:rsidRDefault="00E30850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6F5885" w:rsidRDefault="006F5885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6F5885" w:rsidRDefault="006F5885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6F5885" w:rsidRDefault="006F5885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</w:t>
      </w:r>
    </w:p>
    <w:p w:rsidR="006F5885" w:rsidRDefault="006F5885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подборка информационной и справочной литературы</w:t>
      </w:r>
    </w:p>
    <w:p w:rsidR="006F5885" w:rsidRDefault="006F5885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дидактического материала для проведения учебных занятий по каждому разделу</w:t>
      </w:r>
    </w:p>
    <w:p w:rsidR="006F5885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кассеты с записями детской музыки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треугольники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разрезные картинки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книги серии « Развивающие игры»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простой и цветные карандаши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тетради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линейки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краски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цветная и белая бумага</w:t>
      </w:r>
    </w:p>
    <w:p w:rsidR="00B539D3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-ноутбук</w:t>
      </w:r>
    </w:p>
    <w:p w:rsidR="00B539D3" w:rsidRPr="00E30850" w:rsidRDefault="00B539D3" w:rsidP="00E3085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учебная доска.</w:t>
      </w:r>
    </w:p>
    <w:sectPr w:rsidR="00B539D3" w:rsidRPr="00E30850" w:rsidSect="00B4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DB"/>
    <w:rsid w:val="00075970"/>
    <w:rsid w:val="000B28AA"/>
    <w:rsid w:val="00106D7C"/>
    <w:rsid w:val="00122F03"/>
    <w:rsid w:val="005478E1"/>
    <w:rsid w:val="0068454F"/>
    <w:rsid w:val="006F5885"/>
    <w:rsid w:val="006F669A"/>
    <w:rsid w:val="009762DB"/>
    <w:rsid w:val="00B46C4C"/>
    <w:rsid w:val="00B539D3"/>
    <w:rsid w:val="00DF4D55"/>
    <w:rsid w:val="00E1575F"/>
    <w:rsid w:val="00E30850"/>
    <w:rsid w:val="00F2474B"/>
    <w:rsid w:val="00FE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2019-09-24T08:50:00Z</cp:lastPrinted>
  <dcterms:created xsi:type="dcterms:W3CDTF">2019-09-23T07:48:00Z</dcterms:created>
  <dcterms:modified xsi:type="dcterms:W3CDTF">2019-09-24T08:51:00Z</dcterms:modified>
</cp:coreProperties>
</file>